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B15" w:rsidRPr="00A87B15" w:rsidRDefault="00A87B15" w:rsidP="00A87B15">
      <w:pPr>
        <w:widowControl/>
        <w:shd w:val="clear" w:color="auto" w:fill="FFFFFF"/>
        <w:jc w:val="center"/>
        <w:rPr>
          <w:rFonts w:ascii="微软雅黑" w:eastAsia="微软雅黑" w:hAnsi="微软雅黑" w:cs="宋体"/>
          <w:b/>
          <w:bCs/>
          <w:color w:val="333333"/>
          <w:kern w:val="0"/>
          <w:sz w:val="36"/>
          <w:szCs w:val="36"/>
        </w:rPr>
      </w:pPr>
      <w:r w:rsidRPr="00A87B15">
        <w:rPr>
          <w:rFonts w:ascii="微软雅黑" w:eastAsia="微软雅黑" w:hAnsi="微软雅黑" w:cs="宋体" w:hint="eastAsia"/>
          <w:b/>
          <w:bCs/>
          <w:color w:val="333333"/>
          <w:kern w:val="0"/>
          <w:sz w:val="36"/>
          <w:szCs w:val="36"/>
        </w:rPr>
        <w:t>关于举办“华为杯”第十六届中国研究生数学建模竞赛</w:t>
      </w:r>
    </w:p>
    <w:p w:rsidR="00A87B15" w:rsidRDefault="00A87B15" w:rsidP="00A87B15">
      <w:pPr>
        <w:widowControl/>
        <w:shd w:val="clear" w:color="auto" w:fill="FFFFFF"/>
        <w:spacing w:line="360" w:lineRule="auto"/>
        <w:jc w:val="center"/>
        <w:rPr>
          <w:rFonts w:ascii="微软雅黑" w:eastAsia="微软雅黑" w:hAnsi="微软雅黑" w:cs="宋体"/>
          <w:b/>
          <w:bCs/>
          <w:color w:val="333333"/>
          <w:kern w:val="0"/>
          <w:sz w:val="36"/>
          <w:szCs w:val="36"/>
        </w:rPr>
      </w:pPr>
      <w:r w:rsidRPr="00A87B15">
        <w:rPr>
          <w:rFonts w:ascii="微软雅黑" w:eastAsia="微软雅黑" w:hAnsi="微软雅黑" w:cs="宋体" w:hint="eastAsia"/>
          <w:b/>
          <w:bCs/>
          <w:color w:val="333333"/>
          <w:kern w:val="0"/>
          <w:sz w:val="36"/>
          <w:szCs w:val="36"/>
        </w:rPr>
        <w:t>现场宣传、咨询活动的通知</w:t>
      </w:r>
    </w:p>
    <w:p w:rsidR="009E1B03" w:rsidRPr="00A87B15" w:rsidRDefault="009E1B03" w:rsidP="00A87B15">
      <w:pPr>
        <w:widowControl/>
        <w:shd w:val="clear" w:color="auto" w:fill="FFFFFF"/>
        <w:spacing w:line="360" w:lineRule="auto"/>
        <w:jc w:val="center"/>
        <w:rPr>
          <w:rFonts w:ascii="微软雅黑" w:eastAsia="微软雅黑" w:hAnsi="微软雅黑" w:cs="宋体"/>
          <w:color w:val="333333"/>
          <w:kern w:val="0"/>
          <w:sz w:val="36"/>
          <w:szCs w:val="36"/>
        </w:rPr>
      </w:pPr>
    </w:p>
    <w:p w:rsidR="00A87B15" w:rsidRPr="00A87B15" w:rsidRDefault="00A87B15" w:rsidP="00A87B15">
      <w:pPr>
        <w:widowControl/>
        <w:shd w:val="clear" w:color="auto" w:fill="FFFFFF"/>
        <w:spacing w:line="360" w:lineRule="auto"/>
        <w:jc w:val="left"/>
        <w:rPr>
          <w:rFonts w:ascii="微软雅黑" w:eastAsia="微软雅黑" w:hAnsi="微软雅黑" w:cs="宋体"/>
          <w:color w:val="333333"/>
          <w:kern w:val="0"/>
          <w:sz w:val="28"/>
          <w:szCs w:val="28"/>
        </w:rPr>
      </w:pPr>
      <w:r w:rsidRPr="00A87B15">
        <w:rPr>
          <w:rFonts w:ascii="宋体" w:eastAsia="宋体" w:hAnsi="宋体" w:cs="宋体" w:hint="eastAsia"/>
          <w:color w:val="333333"/>
          <w:kern w:val="0"/>
          <w:sz w:val="28"/>
          <w:szCs w:val="28"/>
        </w:rPr>
        <w:t>研究生同学们：</w:t>
      </w:r>
    </w:p>
    <w:p w:rsidR="00A87B15" w:rsidRPr="00A87B15" w:rsidRDefault="00A87B15" w:rsidP="00A87B15">
      <w:pPr>
        <w:widowControl/>
        <w:shd w:val="clear" w:color="auto" w:fill="FFFFFF"/>
        <w:spacing w:line="360" w:lineRule="auto"/>
        <w:ind w:firstLineChars="200" w:firstLine="560"/>
        <w:jc w:val="left"/>
        <w:rPr>
          <w:rFonts w:ascii="微软雅黑" w:eastAsia="微软雅黑" w:hAnsi="微软雅黑" w:cs="宋体"/>
          <w:color w:val="333333"/>
          <w:kern w:val="0"/>
          <w:sz w:val="28"/>
          <w:szCs w:val="28"/>
        </w:rPr>
      </w:pPr>
      <w:r w:rsidRPr="00A87B15">
        <w:rPr>
          <w:rFonts w:ascii="宋体" w:eastAsia="宋体" w:hAnsi="宋体" w:cs="宋体" w:hint="eastAsia"/>
          <w:color w:val="333333"/>
          <w:kern w:val="0"/>
          <w:sz w:val="28"/>
          <w:szCs w:val="28"/>
        </w:rPr>
        <w:t>中国研究生数学建模竞赛作为教育部学位与研究生教育发展中心、中国科协青少年科技中心联合主办的“中国研究生创新实践系列大赛”主题赛事之一，是一项面向在校研究生进行数学建模应用研究的学术竞赛活动，是广大在校研究生提高建立数学模型和运用互联网信息技术解决实际问题能力</w:t>
      </w:r>
      <w:r w:rsidR="00E85253">
        <w:rPr>
          <w:rFonts w:ascii="宋体" w:eastAsia="宋体" w:hAnsi="宋体" w:cs="宋体" w:hint="eastAsia"/>
          <w:color w:val="333333"/>
          <w:kern w:val="0"/>
          <w:sz w:val="28"/>
          <w:szCs w:val="28"/>
        </w:rPr>
        <w:t>、</w:t>
      </w:r>
      <w:r w:rsidRPr="00A87B15">
        <w:rPr>
          <w:rFonts w:ascii="宋体" w:eastAsia="宋体" w:hAnsi="宋体" w:cs="宋体" w:hint="eastAsia"/>
          <w:color w:val="333333"/>
          <w:kern w:val="0"/>
          <w:sz w:val="28"/>
          <w:szCs w:val="28"/>
        </w:rPr>
        <w:t>培养科研创新精神和团队合作意识的大平台。</w:t>
      </w:r>
    </w:p>
    <w:p w:rsidR="00A87B15" w:rsidRDefault="00C06EB0" w:rsidP="00C06EB0">
      <w:pPr>
        <w:widowControl/>
        <w:shd w:val="clear" w:color="auto" w:fill="FFFFFF"/>
        <w:spacing w:line="360" w:lineRule="auto"/>
        <w:ind w:firstLineChars="200" w:firstLine="560"/>
        <w:jc w:val="left"/>
        <w:rPr>
          <w:rFonts w:asciiTheme="minorEastAsia" w:hAnsiTheme="minorEastAsia" w:cs="宋体"/>
          <w:color w:val="333333"/>
          <w:kern w:val="0"/>
          <w:sz w:val="28"/>
          <w:szCs w:val="28"/>
        </w:rPr>
      </w:pPr>
      <w:r>
        <w:rPr>
          <w:rFonts w:asciiTheme="minorEastAsia" w:hAnsiTheme="minorEastAsia" w:cs="Calibri" w:hint="eastAsia"/>
          <w:color w:val="333333"/>
          <w:kern w:val="0"/>
          <w:sz w:val="28"/>
          <w:szCs w:val="28"/>
        </w:rPr>
        <w:t>经竞赛组委会</w:t>
      </w:r>
      <w:r w:rsidRPr="00C06EB0">
        <w:rPr>
          <w:rFonts w:asciiTheme="minorEastAsia" w:hAnsiTheme="minorEastAsia" w:cs="Calibri" w:hint="eastAsia"/>
          <w:color w:val="333333"/>
          <w:kern w:val="0"/>
          <w:sz w:val="28"/>
          <w:szCs w:val="28"/>
        </w:rPr>
        <w:t>决定，201</w:t>
      </w:r>
      <w:r>
        <w:rPr>
          <w:rFonts w:asciiTheme="minorEastAsia" w:hAnsiTheme="minorEastAsia" w:cs="Calibri" w:hint="eastAsia"/>
          <w:color w:val="333333"/>
          <w:kern w:val="0"/>
          <w:sz w:val="28"/>
          <w:szCs w:val="28"/>
        </w:rPr>
        <w:t>9</w:t>
      </w:r>
      <w:r w:rsidRPr="00C06EB0">
        <w:rPr>
          <w:rFonts w:asciiTheme="minorEastAsia" w:hAnsiTheme="minorEastAsia" w:cs="Calibri" w:hint="eastAsia"/>
          <w:color w:val="333333"/>
          <w:kern w:val="0"/>
          <w:sz w:val="28"/>
          <w:szCs w:val="28"/>
        </w:rPr>
        <w:t>年“华为杯”第十</w:t>
      </w:r>
      <w:r>
        <w:rPr>
          <w:rFonts w:asciiTheme="minorEastAsia" w:hAnsiTheme="minorEastAsia" w:cs="Calibri" w:hint="eastAsia"/>
          <w:color w:val="333333"/>
          <w:kern w:val="0"/>
          <w:sz w:val="28"/>
          <w:szCs w:val="28"/>
        </w:rPr>
        <w:t>六</w:t>
      </w:r>
      <w:r w:rsidRPr="00C06EB0">
        <w:rPr>
          <w:rFonts w:asciiTheme="minorEastAsia" w:hAnsiTheme="minorEastAsia" w:cs="Calibri" w:hint="eastAsia"/>
          <w:color w:val="333333"/>
          <w:kern w:val="0"/>
          <w:sz w:val="28"/>
          <w:szCs w:val="28"/>
        </w:rPr>
        <w:t>届中国研究生数学建模竞赛由</w:t>
      </w:r>
      <w:r>
        <w:rPr>
          <w:rFonts w:asciiTheme="minorEastAsia" w:hAnsiTheme="minorEastAsia" w:cs="Calibri" w:hint="eastAsia"/>
          <w:color w:val="333333"/>
          <w:kern w:val="0"/>
          <w:sz w:val="28"/>
          <w:szCs w:val="28"/>
        </w:rPr>
        <w:t>福州</w:t>
      </w:r>
      <w:r w:rsidRPr="00C06EB0">
        <w:rPr>
          <w:rFonts w:asciiTheme="minorEastAsia" w:hAnsiTheme="minorEastAsia" w:cs="Calibri" w:hint="eastAsia"/>
          <w:color w:val="333333"/>
          <w:kern w:val="0"/>
          <w:sz w:val="28"/>
          <w:szCs w:val="28"/>
        </w:rPr>
        <w:t>大学承办，赞助单位为华为技术有限公司</w:t>
      </w:r>
      <w:r>
        <w:rPr>
          <w:rFonts w:asciiTheme="minorEastAsia" w:hAnsiTheme="minorEastAsia" w:cs="宋体" w:hint="eastAsia"/>
          <w:color w:val="333333"/>
          <w:kern w:val="0"/>
          <w:sz w:val="28"/>
          <w:szCs w:val="28"/>
        </w:rPr>
        <w:t>。为更好地引导在校研究生积极参赛，</w:t>
      </w:r>
      <w:r w:rsidR="00032CE1">
        <w:rPr>
          <w:rFonts w:asciiTheme="minorEastAsia" w:hAnsiTheme="minorEastAsia" w:cs="宋体" w:hint="eastAsia"/>
          <w:color w:val="333333"/>
          <w:kern w:val="0"/>
          <w:sz w:val="28"/>
          <w:szCs w:val="28"/>
        </w:rPr>
        <w:t>四川</w:t>
      </w:r>
      <w:r>
        <w:rPr>
          <w:rFonts w:asciiTheme="minorEastAsia" w:hAnsiTheme="minorEastAsia" w:cs="宋体" w:hint="eastAsia"/>
          <w:color w:val="333333"/>
          <w:kern w:val="0"/>
          <w:sz w:val="28"/>
          <w:szCs w:val="28"/>
        </w:rPr>
        <w:t>大学研究生院联合承办单位（福州大学），定于2019年 6 月</w:t>
      </w:r>
      <w:r w:rsidR="006C4CC3">
        <w:rPr>
          <w:rFonts w:asciiTheme="minorEastAsia" w:hAnsiTheme="minorEastAsia" w:cs="宋体" w:hint="eastAsia"/>
          <w:color w:val="333333"/>
          <w:kern w:val="0"/>
          <w:sz w:val="28"/>
          <w:szCs w:val="28"/>
        </w:rPr>
        <w:t>29</w:t>
      </w:r>
      <w:r>
        <w:rPr>
          <w:rFonts w:asciiTheme="minorEastAsia" w:hAnsiTheme="minorEastAsia" w:cs="宋体" w:hint="eastAsia"/>
          <w:color w:val="333333"/>
          <w:kern w:val="0"/>
          <w:sz w:val="28"/>
          <w:szCs w:val="28"/>
        </w:rPr>
        <w:t xml:space="preserve">日在         </w:t>
      </w:r>
      <w:r w:rsidR="00032CE1">
        <w:rPr>
          <w:rFonts w:asciiTheme="minorEastAsia" w:hAnsiTheme="minorEastAsia" w:cs="宋体" w:hint="eastAsia"/>
          <w:color w:val="333333"/>
          <w:kern w:val="0"/>
          <w:sz w:val="28"/>
          <w:szCs w:val="28"/>
        </w:rPr>
        <w:t>四川</w:t>
      </w:r>
      <w:r>
        <w:rPr>
          <w:rFonts w:asciiTheme="minorEastAsia" w:hAnsiTheme="minorEastAsia" w:cs="宋体" w:hint="eastAsia"/>
          <w:color w:val="333333"/>
          <w:kern w:val="0"/>
          <w:sz w:val="28"/>
          <w:szCs w:val="28"/>
        </w:rPr>
        <w:t>大学举办现场宣传、咨询活动，详细讲解赛事介绍、赛事安排、赛事历程、参赛对象、参赛流程、奖项设置等细节</w:t>
      </w:r>
      <w:r w:rsidR="0085212D">
        <w:rPr>
          <w:rFonts w:asciiTheme="minorEastAsia" w:hAnsiTheme="minorEastAsia" w:cs="宋体" w:hint="eastAsia"/>
          <w:color w:val="333333"/>
          <w:kern w:val="0"/>
          <w:sz w:val="28"/>
          <w:szCs w:val="28"/>
        </w:rPr>
        <w:t>，欢迎在校研究生（或</w:t>
      </w:r>
      <w:r w:rsidR="0085212D" w:rsidRPr="0085212D">
        <w:rPr>
          <w:rFonts w:asciiTheme="minorEastAsia" w:hAnsiTheme="minorEastAsia" w:cs="宋体" w:hint="eastAsia"/>
          <w:color w:val="333333"/>
          <w:kern w:val="0"/>
          <w:sz w:val="28"/>
          <w:szCs w:val="28"/>
        </w:rPr>
        <w:t>已获得研究生入学资格的本科应届毕业生</w:t>
      </w:r>
      <w:r w:rsidR="0085212D">
        <w:rPr>
          <w:rFonts w:asciiTheme="minorEastAsia" w:hAnsiTheme="minorEastAsia" w:cs="宋体" w:hint="eastAsia"/>
          <w:color w:val="333333"/>
          <w:kern w:val="0"/>
          <w:sz w:val="28"/>
          <w:szCs w:val="28"/>
        </w:rPr>
        <w:t>）参加。</w:t>
      </w:r>
    </w:p>
    <w:p w:rsidR="006C4CC3" w:rsidRPr="00C06EB0" w:rsidRDefault="006C4CC3" w:rsidP="00C06EB0">
      <w:pPr>
        <w:widowControl/>
        <w:shd w:val="clear" w:color="auto" w:fill="FFFFFF"/>
        <w:spacing w:line="360" w:lineRule="auto"/>
        <w:ind w:firstLineChars="200" w:firstLine="560"/>
        <w:jc w:val="left"/>
        <w:rPr>
          <w:rFonts w:asciiTheme="minorEastAsia" w:hAnsiTheme="minorEastAsia" w:cs="宋体"/>
          <w:color w:val="333333"/>
          <w:kern w:val="0"/>
          <w:sz w:val="28"/>
          <w:szCs w:val="28"/>
        </w:rPr>
      </w:pPr>
    </w:p>
    <w:p w:rsidR="00A87B15" w:rsidRPr="0085212D" w:rsidRDefault="0085212D" w:rsidP="00A87B15">
      <w:pPr>
        <w:widowControl/>
        <w:shd w:val="clear" w:color="auto" w:fill="FFFFFF"/>
        <w:spacing w:line="360" w:lineRule="auto"/>
        <w:jc w:val="left"/>
        <w:rPr>
          <w:rFonts w:ascii="宋体" w:eastAsia="宋体" w:hAnsi="宋体" w:cs="宋体"/>
          <w:b/>
          <w:color w:val="333333"/>
          <w:kern w:val="0"/>
          <w:sz w:val="28"/>
          <w:szCs w:val="28"/>
        </w:rPr>
      </w:pPr>
      <w:r w:rsidRPr="0085212D">
        <w:rPr>
          <w:rFonts w:ascii="宋体" w:eastAsia="宋体" w:hAnsi="宋体" w:cs="宋体" w:hint="eastAsia"/>
          <w:b/>
          <w:color w:val="333333"/>
          <w:kern w:val="0"/>
          <w:sz w:val="28"/>
          <w:szCs w:val="28"/>
        </w:rPr>
        <w:t>宣传、咨询地点：</w:t>
      </w:r>
      <w:r w:rsidR="006C4CC3" w:rsidRPr="006C4CC3">
        <w:rPr>
          <w:rFonts w:ascii="宋体" w:eastAsia="宋体" w:hAnsi="宋体" w:cs="宋体" w:hint="eastAsia"/>
          <w:b/>
          <w:color w:val="333333"/>
          <w:kern w:val="0"/>
          <w:sz w:val="28"/>
          <w:szCs w:val="28"/>
        </w:rPr>
        <w:t>四川大学研究生院2-101</w:t>
      </w:r>
    </w:p>
    <w:p w:rsidR="006C4CC3" w:rsidRPr="006C4CC3" w:rsidRDefault="0085212D" w:rsidP="006C4CC3">
      <w:pPr>
        <w:widowControl/>
        <w:shd w:val="clear" w:color="auto" w:fill="FFFFFF"/>
        <w:spacing w:line="360" w:lineRule="auto"/>
        <w:jc w:val="left"/>
        <w:rPr>
          <w:rFonts w:ascii="宋体" w:eastAsia="宋体" w:hAnsi="宋体" w:cs="宋体"/>
          <w:b/>
          <w:color w:val="333333"/>
          <w:kern w:val="0"/>
          <w:sz w:val="28"/>
          <w:szCs w:val="28"/>
        </w:rPr>
      </w:pPr>
      <w:r w:rsidRPr="0085212D">
        <w:rPr>
          <w:rFonts w:ascii="宋体" w:eastAsia="宋体" w:hAnsi="宋体" w:cs="宋体" w:hint="eastAsia"/>
          <w:b/>
          <w:color w:val="333333"/>
          <w:kern w:val="0"/>
          <w:sz w:val="28"/>
          <w:szCs w:val="28"/>
        </w:rPr>
        <w:t>时间：</w:t>
      </w:r>
      <w:r w:rsidR="006C4CC3" w:rsidRPr="006C4CC3">
        <w:rPr>
          <w:rFonts w:ascii="宋体" w:eastAsia="宋体" w:hAnsi="宋体" w:cs="宋体" w:hint="eastAsia"/>
          <w:b/>
          <w:color w:val="333333"/>
          <w:kern w:val="0"/>
          <w:sz w:val="28"/>
          <w:szCs w:val="28"/>
        </w:rPr>
        <w:t>6月29日下午14：30</w:t>
      </w:r>
      <w:r w:rsidR="00693A2D">
        <w:rPr>
          <w:rFonts w:ascii="宋体" w:eastAsia="宋体" w:hAnsi="宋体" w:cs="宋体"/>
          <w:b/>
          <w:color w:val="333333"/>
          <w:kern w:val="0"/>
          <w:sz w:val="28"/>
          <w:szCs w:val="28"/>
        </w:rPr>
        <w:t>—</w:t>
      </w:r>
      <w:r w:rsidR="00693A2D">
        <w:rPr>
          <w:rFonts w:ascii="宋体" w:eastAsia="宋体" w:hAnsi="宋体" w:cs="宋体" w:hint="eastAsia"/>
          <w:b/>
          <w:color w:val="333333"/>
          <w:kern w:val="0"/>
          <w:sz w:val="28"/>
          <w:szCs w:val="28"/>
        </w:rPr>
        <w:t>16：30</w:t>
      </w:r>
      <w:bookmarkStart w:id="0" w:name="_GoBack"/>
      <w:bookmarkEnd w:id="0"/>
    </w:p>
    <w:p w:rsidR="0085212D" w:rsidRDefault="0085212D" w:rsidP="00A87B15">
      <w:pPr>
        <w:widowControl/>
        <w:shd w:val="clear" w:color="auto" w:fill="FFFFFF"/>
        <w:spacing w:line="360" w:lineRule="auto"/>
        <w:jc w:val="left"/>
        <w:rPr>
          <w:rFonts w:ascii="宋体" w:eastAsia="宋体" w:hAnsi="宋体" w:cs="宋体"/>
          <w:b/>
          <w:color w:val="333333"/>
          <w:kern w:val="0"/>
          <w:sz w:val="28"/>
          <w:szCs w:val="28"/>
        </w:rPr>
      </w:pPr>
    </w:p>
    <w:p w:rsidR="0085212D" w:rsidRDefault="0085212D" w:rsidP="00A87B15">
      <w:pPr>
        <w:widowControl/>
        <w:shd w:val="clear" w:color="auto" w:fill="FFFFFF"/>
        <w:spacing w:line="360" w:lineRule="auto"/>
        <w:jc w:val="left"/>
        <w:rPr>
          <w:rFonts w:ascii="宋体" w:eastAsia="宋体" w:hAnsi="宋体" w:cs="宋体"/>
          <w:color w:val="333333"/>
          <w:kern w:val="0"/>
          <w:sz w:val="28"/>
          <w:szCs w:val="28"/>
        </w:rPr>
      </w:pPr>
      <w:r>
        <w:rPr>
          <w:rFonts w:ascii="宋体" w:eastAsia="宋体" w:hAnsi="宋体" w:cs="宋体" w:hint="eastAsia"/>
          <w:b/>
          <w:color w:val="333333"/>
          <w:kern w:val="0"/>
          <w:sz w:val="28"/>
          <w:szCs w:val="28"/>
        </w:rPr>
        <w:t xml:space="preserve">          </w:t>
      </w:r>
      <w:r w:rsidR="00032CE1">
        <w:rPr>
          <w:rFonts w:ascii="宋体" w:eastAsia="宋体" w:hAnsi="宋体" w:cs="宋体" w:hint="eastAsia"/>
          <w:b/>
          <w:color w:val="333333"/>
          <w:kern w:val="0"/>
          <w:sz w:val="28"/>
          <w:szCs w:val="28"/>
        </w:rPr>
        <w:t xml:space="preserve">                              </w:t>
      </w:r>
      <w:r w:rsidR="00032CE1" w:rsidRPr="00032CE1">
        <w:rPr>
          <w:rFonts w:ascii="宋体" w:eastAsia="宋体" w:hAnsi="宋体" w:cs="宋体" w:hint="eastAsia"/>
          <w:color w:val="333333"/>
          <w:kern w:val="0"/>
          <w:sz w:val="28"/>
          <w:szCs w:val="28"/>
        </w:rPr>
        <w:t>四川</w:t>
      </w:r>
      <w:r w:rsidRPr="0085212D">
        <w:rPr>
          <w:rFonts w:ascii="宋体" w:eastAsia="宋体" w:hAnsi="宋体" w:cs="宋体" w:hint="eastAsia"/>
          <w:color w:val="333333"/>
          <w:kern w:val="0"/>
          <w:sz w:val="28"/>
          <w:szCs w:val="28"/>
        </w:rPr>
        <w:t>大学研究生院</w:t>
      </w:r>
    </w:p>
    <w:p w:rsidR="003B6A9A" w:rsidRDefault="00032CE1" w:rsidP="006C4CC3">
      <w:pPr>
        <w:widowControl/>
        <w:shd w:val="clear" w:color="auto" w:fill="FFFFFF"/>
        <w:spacing w:line="360" w:lineRule="auto"/>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 xml:space="preserve">                                 </w:t>
      </w:r>
      <w:r w:rsidR="006C4CC3">
        <w:rPr>
          <w:rFonts w:ascii="宋体" w:eastAsia="宋体" w:hAnsi="宋体" w:cs="宋体" w:hint="eastAsia"/>
          <w:color w:val="333333"/>
          <w:kern w:val="0"/>
          <w:sz w:val="28"/>
          <w:szCs w:val="28"/>
        </w:rPr>
        <w:t xml:space="preserve"> </w:t>
      </w:r>
      <w:r>
        <w:rPr>
          <w:rFonts w:ascii="宋体" w:eastAsia="宋体" w:hAnsi="宋体" w:cs="宋体" w:hint="eastAsia"/>
          <w:color w:val="333333"/>
          <w:kern w:val="0"/>
          <w:sz w:val="28"/>
          <w:szCs w:val="28"/>
        </w:rPr>
        <w:t>福州大学数学与计算机科学学院</w:t>
      </w:r>
    </w:p>
    <w:p w:rsidR="006C4CC3" w:rsidRPr="006C4CC3" w:rsidRDefault="006C4CC3" w:rsidP="006C4CC3">
      <w:pPr>
        <w:widowControl/>
        <w:shd w:val="clear" w:color="auto" w:fill="FFFFFF"/>
        <w:spacing w:line="360" w:lineRule="auto"/>
        <w:jc w:val="left"/>
        <w:rPr>
          <w:rFonts w:ascii="微软雅黑" w:eastAsia="微软雅黑" w:hAnsi="微软雅黑" w:cs="宋体"/>
          <w:color w:val="333333"/>
          <w:kern w:val="0"/>
          <w:sz w:val="28"/>
          <w:szCs w:val="28"/>
        </w:rPr>
      </w:pPr>
      <w:r>
        <w:rPr>
          <w:rFonts w:ascii="宋体" w:eastAsia="宋体" w:hAnsi="宋体" w:cs="宋体" w:hint="eastAsia"/>
          <w:color w:val="333333"/>
          <w:kern w:val="0"/>
          <w:sz w:val="28"/>
          <w:szCs w:val="28"/>
        </w:rPr>
        <w:t xml:space="preserve">                                           2019.06.10</w:t>
      </w:r>
    </w:p>
    <w:sectPr w:rsidR="006C4CC3" w:rsidRPr="006C4CC3" w:rsidSect="00A87B15">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B15"/>
    <w:rsid w:val="00007CCD"/>
    <w:rsid w:val="00015AF9"/>
    <w:rsid w:val="00032CE1"/>
    <w:rsid w:val="00033CC7"/>
    <w:rsid w:val="00035919"/>
    <w:rsid w:val="00043451"/>
    <w:rsid w:val="00057651"/>
    <w:rsid w:val="00077E6C"/>
    <w:rsid w:val="000C5EB0"/>
    <w:rsid w:val="000D4A60"/>
    <w:rsid w:val="000F03CF"/>
    <w:rsid w:val="000F42E0"/>
    <w:rsid w:val="000F4A4E"/>
    <w:rsid w:val="001065B5"/>
    <w:rsid w:val="00110CFC"/>
    <w:rsid w:val="001248B0"/>
    <w:rsid w:val="00140142"/>
    <w:rsid w:val="001531A1"/>
    <w:rsid w:val="001A5EA6"/>
    <w:rsid w:val="001B5437"/>
    <w:rsid w:val="001C61C4"/>
    <w:rsid w:val="001E0A38"/>
    <w:rsid w:val="001E2DC9"/>
    <w:rsid w:val="001F0A74"/>
    <w:rsid w:val="00206F66"/>
    <w:rsid w:val="00212D99"/>
    <w:rsid w:val="00213F88"/>
    <w:rsid w:val="00217ECD"/>
    <w:rsid w:val="0022348D"/>
    <w:rsid w:val="002572BD"/>
    <w:rsid w:val="002A2439"/>
    <w:rsid w:val="002C0614"/>
    <w:rsid w:val="002C3D3F"/>
    <w:rsid w:val="002C4AE1"/>
    <w:rsid w:val="002F338A"/>
    <w:rsid w:val="003206BB"/>
    <w:rsid w:val="00344DE5"/>
    <w:rsid w:val="00363B6B"/>
    <w:rsid w:val="00364ED8"/>
    <w:rsid w:val="00366F45"/>
    <w:rsid w:val="00382210"/>
    <w:rsid w:val="00391625"/>
    <w:rsid w:val="003956C2"/>
    <w:rsid w:val="003A1244"/>
    <w:rsid w:val="003A55A8"/>
    <w:rsid w:val="003A7D20"/>
    <w:rsid w:val="003B6A9A"/>
    <w:rsid w:val="003D74B8"/>
    <w:rsid w:val="00422490"/>
    <w:rsid w:val="00434B7E"/>
    <w:rsid w:val="00442003"/>
    <w:rsid w:val="00457A2D"/>
    <w:rsid w:val="004A1D01"/>
    <w:rsid w:val="004B0E3A"/>
    <w:rsid w:val="004B18A8"/>
    <w:rsid w:val="004C23E3"/>
    <w:rsid w:val="004F5B97"/>
    <w:rsid w:val="005018F0"/>
    <w:rsid w:val="0052759D"/>
    <w:rsid w:val="00551707"/>
    <w:rsid w:val="0055483E"/>
    <w:rsid w:val="00577562"/>
    <w:rsid w:val="005A5FCA"/>
    <w:rsid w:val="005A6601"/>
    <w:rsid w:val="005A6E07"/>
    <w:rsid w:val="005D489A"/>
    <w:rsid w:val="005F5980"/>
    <w:rsid w:val="00647710"/>
    <w:rsid w:val="006552B1"/>
    <w:rsid w:val="00666AED"/>
    <w:rsid w:val="00671836"/>
    <w:rsid w:val="00672603"/>
    <w:rsid w:val="00675492"/>
    <w:rsid w:val="00684B27"/>
    <w:rsid w:val="00693A2D"/>
    <w:rsid w:val="00695144"/>
    <w:rsid w:val="0069672C"/>
    <w:rsid w:val="00697F92"/>
    <w:rsid w:val="006C4CC3"/>
    <w:rsid w:val="006C658D"/>
    <w:rsid w:val="006C6DBC"/>
    <w:rsid w:val="006E72A8"/>
    <w:rsid w:val="006F4DD9"/>
    <w:rsid w:val="00705D31"/>
    <w:rsid w:val="007210E1"/>
    <w:rsid w:val="007258E1"/>
    <w:rsid w:val="00727023"/>
    <w:rsid w:val="00731397"/>
    <w:rsid w:val="00786C89"/>
    <w:rsid w:val="00791718"/>
    <w:rsid w:val="0079577D"/>
    <w:rsid w:val="007A2784"/>
    <w:rsid w:val="007B5E8A"/>
    <w:rsid w:val="007D14ED"/>
    <w:rsid w:val="007E6AB5"/>
    <w:rsid w:val="007F6FB2"/>
    <w:rsid w:val="008102A8"/>
    <w:rsid w:val="00830422"/>
    <w:rsid w:val="00837464"/>
    <w:rsid w:val="00844F1B"/>
    <w:rsid w:val="0085212D"/>
    <w:rsid w:val="00853C63"/>
    <w:rsid w:val="008A2099"/>
    <w:rsid w:val="008A5508"/>
    <w:rsid w:val="008D34C1"/>
    <w:rsid w:val="008E4676"/>
    <w:rsid w:val="008F2728"/>
    <w:rsid w:val="00900F49"/>
    <w:rsid w:val="0092617A"/>
    <w:rsid w:val="00942D73"/>
    <w:rsid w:val="00942E26"/>
    <w:rsid w:val="00957D7D"/>
    <w:rsid w:val="00974758"/>
    <w:rsid w:val="00987808"/>
    <w:rsid w:val="009972F9"/>
    <w:rsid w:val="009A6ECB"/>
    <w:rsid w:val="009C7AC2"/>
    <w:rsid w:val="009E1B03"/>
    <w:rsid w:val="009E7FDF"/>
    <w:rsid w:val="00A16BB4"/>
    <w:rsid w:val="00A17A9A"/>
    <w:rsid w:val="00A17ABE"/>
    <w:rsid w:val="00A521F5"/>
    <w:rsid w:val="00A54902"/>
    <w:rsid w:val="00A7653D"/>
    <w:rsid w:val="00A77EE1"/>
    <w:rsid w:val="00A87B15"/>
    <w:rsid w:val="00AB1B38"/>
    <w:rsid w:val="00AB4C6F"/>
    <w:rsid w:val="00AC04F2"/>
    <w:rsid w:val="00AC1080"/>
    <w:rsid w:val="00AC53FC"/>
    <w:rsid w:val="00AD51E9"/>
    <w:rsid w:val="00AE209D"/>
    <w:rsid w:val="00B22EC8"/>
    <w:rsid w:val="00B27CFE"/>
    <w:rsid w:val="00B5237B"/>
    <w:rsid w:val="00BB3B91"/>
    <w:rsid w:val="00BC2142"/>
    <w:rsid w:val="00BD4B4A"/>
    <w:rsid w:val="00C06EB0"/>
    <w:rsid w:val="00C254BB"/>
    <w:rsid w:val="00C33A5F"/>
    <w:rsid w:val="00C34AF3"/>
    <w:rsid w:val="00C43984"/>
    <w:rsid w:val="00C43D76"/>
    <w:rsid w:val="00C4742A"/>
    <w:rsid w:val="00C50161"/>
    <w:rsid w:val="00C5060E"/>
    <w:rsid w:val="00C54BDD"/>
    <w:rsid w:val="00C646C2"/>
    <w:rsid w:val="00CA54CE"/>
    <w:rsid w:val="00CD2F73"/>
    <w:rsid w:val="00D0210C"/>
    <w:rsid w:val="00D2615E"/>
    <w:rsid w:val="00D26B2D"/>
    <w:rsid w:val="00D407E7"/>
    <w:rsid w:val="00D5404E"/>
    <w:rsid w:val="00D5565E"/>
    <w:rsid w:val="00D57BBE"/>
    <w:rsid w:val="00D63521"/>
    <w:rsid w:val="00D6498C"/>
    <w:rsid w:val="00D7413B"/>
    <w:rsid w:val="00D75B98"/>
    <w:rsid w:val="00D76DF6"/>
    <w:rsid w:val="00DA24F4"/>
    <w:rsid w:val="00DC1DDD"/>
    <w:rsid w:val="00DE5786"/>
    <w:rsid w:val="00DE7742"/>
    <w:rsid w:val="00E00D3E"/>
    <w:rsid w:val="00E04875"/>
    <w:rsid w:val="00E15C9E"/>
    <w:rsid w:val="00E24E7C"/>
    <w:rsid w:val="00E27257"/>
    <w:rsid w:val="00E368B8"/>
    <w:rsid w:val="00E4688E"/>
    <w:rsid w:val="00E47F34"/>
    <w:rsid w:val="00E5756C"/>
    <w:rsid w:val="00E85253"/>
    <w:rsid w:val="00E8674E"/>
    <w:rsid w:val="00EA0C90"/>
    <w:rsid w:val="00EC2ACE"/>
    <w:rsid w:val="00ED5FE0"/>
    <w:rsid w:val="00EE7498"/>
    <w:rsid w:val="00F05103"/>
    <w:rsid w:val="00F12D0C"/>
    <w:rsid w:val="00F213D6"/>
    <w:rsid w:val="00F22DE2"/>
    <w:rsid w:val="00F261B7"/>
    <w:rsid w:val="00F439DB"/>
    <w:rsid w:val="00F81F2F"/>
    <w:rsid w:val="00F85E46"/>
    <w:rsid w:val="00FA344D"/>
    <w:rsid w:val="00FD495A"/>
    <w:rsid w:val="00FE7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26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Liang</dc:creator>
  <cp:lastModifiedBy>Liang</cp:lastModifiedBy>
  <cp:revision>10</cp:revision>
  <dcterms:created xsi:type="dcterms:W3CDTF">2019-05-29T09:14:00Z</dcterms:created>
  <dcterms:modified xsi:type="dcterms:W3CDTF">2019-06-11T15:11:00Z</dcterms:modified>
</cp:coreProperties>
</file>